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0D1C8" w14:textId="77777777" w:rsidR="00F01392" w:rsidRDefault="00F01392" w:rsidP="00F01392">
      <w:pPr>
        <w:ind w:left="284" w:hanging="284"/>
        <w:rPr>
          <w:b/>
          <w:sz w:val="22"/>
          <w:szCs w:val="22"/>
        </w:rPr>
      </w:pPr>
    </w:p>
    <w:p w14:paraId="77F7F14C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Zamawiający:</w:t>
      </w:r>
    </w:p>
    <w:p w14:paraId="7DF0D649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12 Wojskowy Oddział Gospodarczy</w:t>
      </w:r>
    </w:p>
    <w:p w14:paraId="1B599B18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Okólna 3</w:t>
      </w:r>
      <w:r>
        <w:rPr>
          <w:rFonts w:ascii="Arial" w:hAnsi="Arial" w:cs="Arial"/>
          <w:b/>
          <w:sz w:val="20"/>
          <w:szCs w:val="20"/>
        </w:rPr>
        <w:t>7</w:t>
      </w:r>
      <w:r w:rsidRPr="000C17D7">
        <w:rPr>
          <w:rFonts w:ascii="Arial" w:hAnsi="Arial" w:cs="Arial"/>
          <w:b/>
          <w:sz w:val="20"/>
          <w:szCs w:val="20"/>
        </w:rPr>
        <w:t xml:space="preserve">, </w:t>
      </w:r>
    </w:p>
    <w:p w14:paraId="579FA2D6" w14:textId="77777777" w:rsidR="00F01392" w:rsidRPr="000C17D7" w:rsidRDefault="00F01392" w:rsidP="00F01392">
      <w:pPr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0C17D7">
        <w:rPr>
          <w:rFonts w:ascii="Arial" w:hAnsi="Arial" w:cs="Arial"/>
          <w:b/>
          <w:sz w:val="20"/>
          <w:szCs w:val="20"/>
        </w:rPr>
        <w:t>87-103 Toruń</w:t>
      </w:r>
    </w:p>
    <w:p w14:paraId="2236D1A6" w14:textId="77777777" w:rsidR="00F01392" w:rsidRDefault="00F01392" w:rsidP="00F013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C1581FB" w14:textId="77777777" w:rsidR="00F01392" w:rsidRDefault="00F01392" w:rsidP="00F01392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0284842" w14:textId="77777777" w:rsidR="00F01392" w:rsidRDefault="00F01392" w:rsidP="00F013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468F028" w14:textId="77777777" w:rsidR="00F01392" w:rsidRDefault="00F01392" w:rsidP="00F01392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8D202C0" w14:textId="77777777" w:rsidR="00F01392" w:rsidRDefault="00F01392" w:rsidP="00F01392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BC05FE1" w14:textId="77777777" w:rsidR="00F01392" w:rsidRDefault="00F01392" w:rsidP="00F013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2C88DAD" w14:textId="77777777" w:rsidR="00F01392" w:rsidRPr="00E95656" w:rsidRDefault="00F01392" w:rsidP="00F013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2F00CBA" w14:textId="3873636B" w:rsidR="00F01392" w:rsidRDefault="00F01392" w:rsidP="00CF3A72">
      <w:pPr>
        <w:shd w:val="clear" w:color="auto" w:fill="D0F4D4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01392">
        <w:rPr>
          <w:rFonts w:ascii="Arial" w:hAnsi="Arial" w:cs="Arial"/>
          <w:b/>
          <w:sz w:val="22"/>
          <w:szCs w:val="22"/>
          <w:u w:val="single"/>
        </w:rPr>
        <w:t xml:space="preserve">Oświadczenie Wykonawcy/ Wykonawcy wspólnie ubiegającego się o udzielenie zamówienia </w:t>
      </w:r>
      <w:r w:rsidR="00CF3A72" w:rsidRPr="00F01392">
        <w:rPr>
          <w:rFonts w:ascii="Arial" w:hAnsi="Arial" w:cs="Arial"/>
          <w:b/>
          <w:sz w:val="22"/>
          <w:szCs w:val="22"/>
          <w:u w:val="single"/>
        </w:rPr>
        <w:t>o niepodleganiu wykluczeniu</w:t>
      </w:r>
    </w:p>
    <w:p w14:paraId="1AA6120A" w14:textId="77777777" w:rsidR="00CF3A72" w:rsidRPr="00F01392" w:rsidRDefault="00CF3A72" w:rsidP="00CF3A72">
      <w:pPr>
        <w:shd w:val="clear" w:color="auto" w:fill="D0F4D4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E250993" w14:textId="2C764173" w:rsidR="00F01392" w:rsidRPr="00F01392" w:rsidRDefault="00F01392" w:rsidP="00CF3A72">
      <w:pPr>
        <w:shd w:val="clear" w:color="auto" w:fill="D0F4D4"/>
        <w:jc w:val="center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 xml:space="preserve">uwzględniające przesłanki wykluczenia z art. 5k rozporządzenia 833/2014 oraz przesłanki wykluczenia z art. 7 ust. 1 ustawy o szczególnych rozwiązaniach w zakresie przeciwdziałania wspieraniu agresji na Ukrainę </w:t>
      </w:r>
      <w:r w:rsidR="00CF3A72">
        <w:rPr>
          <w:rFonts w:ascii="Arial" w:hAnsi="Arial" w:cs="Arial"/>
          <w:b/>
          <w:sz w:val="22"/>
          <w:szCs w:val="22"/>
        </w:rPr>
        <w:br/>
      </w:r>
      <w:r w:rsidRPr="00F01392">
        <w:rPr>
          <w:rFonts w:ascii="Arial" w:hAnsi="Arial" w:cs="Arial"/>
          <w:b/>
          <w:sz w:val="22"/>
          <w:szCs w:val="22"/>
        </w:rPr>
        <w:t xml:space="preserve">oraz służących ochronie bezpieczeństwa narodowego </w:t>
      </w:r>
    </w:p>
    <w:p w14:paraId="3DED0340" w14:textId="77777777" w:rsidR="00F01392" w:rsidRPr="00F01392" w:rsidRDefault="00F01392" w:rsidP="00CF3A72">
      <w:pPr>
        <w:shd w:val="clear" w:color="auto" w:fill="D0F4D4"/>
        <w:jc w:val="center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48A28697" w14:textId="77777777" w:rsidR="00F01392" w:rsidRPr="00F01392" w:rsidRDefault="00F01392" w:rsidP="00CF3A72">
      <w:pPr>
        <w:shd w:val="clear" w:color="auto" w:fill="D0F4D4"/>
        <w:jc w:val="center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 xml:space="preserve">Prawo zamówień publicznych (dalej jako: ustawa Pzp), </w:t>
      </w:r>
    </w:p>
    <w:p w14:paraId="1E122E9E" w14:textId="77777777" w:rsidR="00F01392" w:rsidRPr="00F01392" w:rsidRDefault="00F01392" w:rsidP="00CF3A72">
      <w:pPr>
        <w:shd w:val="clear" w:color="auto" w:fill="D0F4D4"/>
        <w:jc w:val="center"/>
        <w:rPr>
          <w:rFonts w:ascii="Arial" w:hAnsi="Arial" w:cs="Arial"/>
          <w:bCs/>
          <w:i/>
          <w:color w:val="FF0000"/>
          <w:sz w:val="18"/>
          <w:szCs w:val="18"/>
        </w:rPr>
      </w:pPr>
      <w:r w:rsidRPr="00F01392">
        <w:rPr>
          <w:rFonts w:ascii="Arial" w:hAnsi="Arial" w:cs="Arial"/>
          <w:bCs/>
          <w:i/>
          <w:sz w:val="18"/>
          <w:szCs w:val="18"/>
        </w:rPr>
        <w:t>aktualne na dzień składania wniosków o dopuszczenie do udziału w postępowaniu</w:t>
      </w:r>
    </w:p>
    <w:p w14:paraId="3A931C1F" w14:textId="77777777" w:rsidR="00F01392" w:rsidRDefault="00F01392" w:rsidP="00F01392">
      <w:pPr>
        <w:spacing w:line="360" w:lineRule="auto"/>
        <w:jc w:val="both"/>
        <w:rPr>
          <w:sz w:val="21"/>
          <w:szCs w:val="21"/>
        </w:rPr>
      </w:pPr>
    </w:p>
    <w:p w14:paraId="38AA97FF" w14:textId="59416D4C" w:rsidR="00F01392" w:rsidRPr="00E07956" w:rsidRDefault="00F01392" w:rsidP="00D95B22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 xml:space="preserve">Na potrzeby postępowania o udzielenie zamówienia w dziedzinach obronności i bezpieczeństwa prowadzonego w trybie przetargu ograniczonego na </w:t>
      </w:r>
      <w:r w:rsidRPr="002D6E41">
        <w:rPr>
          <w:rFonts w:ascii="Arial" w:hAnsi="Arial" w:cs="Arial"/>
          <w:b/>
          <w:bCs/>
          <w:i/>
          <w:iCs/>
          <w:color w:val="0A2F41" w:themeColor="accent1" w:themeShade="80"/>
          <w:sz w:val="20"/>
          <w:szCs w:val="20"/>
        </w:rPr>
        <w:t>„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 xml:space="preserve">WYKONANIE </w:t>
      </w:r>
      <w:r w:rsidR="00CF3A72" w:rsidRPr="00CF3A72">
        <w:rPr>
          <w:rFonts w:ascii="Arial" w:hAnsi="Arial" w:cs="Arial"/>
          <w:b/>
          <w:bCs/>
          <w:i/>
          <w:iCs/>
          <w:sz w:val="20"/>
          <w:szCs w:val="20"/>
        </w:rPr>
        <w:t>SERWISOWANIA STACJI RADIOLOKACYJNYCH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 xml:space="preserve">” nr </w:t>
      </w:r>
      <w:r w:rsidR="00E07956" w:rsidRPr="00CF3A72">
        <w:rPr>
          <w:rFonts w:ascii="Arial" w:hAnsi="Arial" w:cs="Arial"/>
          <w:b/>
          <w:bCs/>
          <w:i/>
          <w:iCs/>
          <w:sz w:val="20"/>
          <w:szCs w:val="20"/>
        </w:rPr>
        <w:t>referencyjny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E07956" w:rsidRPr="00CF3A72">
        <w:rPr>
          <w:rFonts w:ascii="Arial" w:hAnsi="Arial" w:cs="Arial"/>
          <w:b/>
          <w:bCs/>
          <w:i/>
          <w:iCs/>
          <w:sz w:val="20"/>
          <w:szCs w:val="20"/>
        </w:rPr>
        <w:t xml:space="preserve">- 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>W/</w:t>
      </w:r>
      <w:r w:rsidR="00CF3A72" w:rsidRPr="00CF3A72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>/12WOG/2026</w:t>
      </w:r>
      <w:r w:rsidRPr="00E07956">
        <w:rPr>
          <w:rFonts w:ascii="Arial" w:hAnsi="Arial" w:cs="Arial"/>
          <w:b/>
          <w:bCs/>
          <w:sz w:val="20"/>
          <w:szCs w:val="20"/>
        </w:rPr>
        <w:t xml:space="preserve">, </w:t>
      </w:r>
      <w:r w:rsidRPr="00E07956">
        <w:rPr>
          <w:rFonts w:ascii="Arial" w:hAnsi="Arial" w:cs="Arial"/>
          <w:sz w:val="20"/>
          <w:szCs w:val="20"/>
        </w:rPr>
        <w:t>prowadzonego przez 12. Wojskowy Oddział Gospodarczy w Toruniu</w:t>
      </w:r>
      <w:r w:rsidRPr="00E07956">
        <w:rPr>
          <w:rFonts w:ascii="Arial" w:hAnsi="Arial" w:cs="Arial"/>
          <w:i/>
          <w:sz w:val="20"/>
          <w:szCs w:val="20"/>
        </w:rPr>
        <w:t xml:space="preserve">, </w:t>
      </w:r>
      <w:r w:rsidRPr="00E07956">
        <w:rPr>
          <w:rFonts w:ascii="Arial" w:hAnsi="Arial" w:cs="Arial"/>
          <w:sz w:val="20"/>
          <w:szCs w:val="20"/>
        </w:rPr>
        <w:t>oświadczam, co następuje:</w:t>
      </w:r>
    </w:p>
    <w:p w14:paraId="26699C2C" w14:textId="77777777" w:rsidR="00F01392" w:rsidRPr="00F01392" w:rsidRDefault="00F01392" w:rsidP="00CF3A72">
      <w:pPr>
        <w:pStyle w:val="Akapitzlist"/>
        <w:numPr>
          <w:ilvl w:val="0"/>
          <w:numId w:val="4"/>
        </w:numPr>
        <w:shd w:val="clear" w:color="auto" w:fill="C1F0C7" w:themeFill="accent3" w:themeFillTint="33"/>
        <w:spacing w:before="240"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3C98FF67" w14:textId="77777777" w:rsidR="00F01392" w:rsidRPr="00E07956" w:rsidRDefault="00F01392" w:rsidP="00D95B22">
      <w:pPr>
        <w:pStyle w:val="Akapitzlist"/>
        <w:numPr>
          <w:ilvl w:val="0"/>
          <w:numId w:val="2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>Oświadczam, że nie podlegam wykluczeniu z postępowania na podstawie art. 405 ust. 1 ustawy Pzp.</w:t>
      </w:r>
    </w:p>
    <w:p w14:paraId="62597665" w14:textId="41DD1370" w:rsidR="00F01392" w:rsidRPr="00E07956" w:rsidRDefault="00F01392" w:rsidP="00D95B22">
      <w:pPr>
        <w:pStyle w:val="Akapitzlist"/>
        <w:numPr>
          <w:ilvl w:val="0"/>
          <w:numId w:val="2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 xml:space="preserve">Oświadczam, że nie podlegam wykluczeniu z postępowania na podstawie art. 405 ust. 2 </w:t>
      </w:r>
      <w:r w:rsidRPr="00E07956">
        <w:rPr>
          <w:rFonts w:ascii="Arial" w:hAnsi="Arial" w:cs="Arial"/>
          <w:sz w:val="20"/>
          <w:szCs w:val="20"/>
        </w:rPr>
        <w:br/>
        <w:t>pkt 5 w zakresie art. 109 ust. 1 pkt 4</w:t>
      </w:r>
      <w:r w:rsidR="00626D6D">
        <w:rPr>
          <w:rFonts w:ascii="Arial" w:hAnsi="Arial" w:cs="Arial"/>
          <w:sz w:val="20"/>
          <w:szCs w:val="20"/>
        </w:rPr>
        <w:t xml:space="preserve"> i 7</w:t>
      </w:r>
      <w:r w:rsidRPr="00E07956">
        <w:rPr>
          <w:rFonts w:ascii="Arial" w:hAnsi="Arial" w:cs="Arial"/>
          <w:sz w:val="20"/>
          <w:szCs w:val="20"/>
        </w:rPr>
        <w:t xml:space="preserve"> ustawy Pzp.</w:t>
      </w:r>
    </w:p>
    <w:p w14:paraId="25C0C425" w14:textId="1E6F5906" w:rsidR="00CF3A72" w:rsidRPr="00CF3A72" w:rsidRDefault="00CF3A72" w:rsidP="008E0AF6">
      <w:pPr>
        <w:pStyle w:val="Akapitzlist"/>
        <w:numPr>
          <w:ilvl w:val="0"/>
          <w:numId w:val="2"/>
        </w:numPr>
        <w:spacing w:after="120" w:line="276" w:lineRule="auto"/>
        <w:ind w:left="42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F3A72">
        <w:rPr>
          <w:rFonts w:ascii="Arial" w:hAnsi="Arial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CF3A72">
        <w:rPr>
          <w:rFonts w:ascii="Arial" w:hAnsi="Arial" w:cs="Arial"/>
          <w:sz w:val="20"/>
          <w:szCs w:val="20"/>
        </w:rPr>
        <w:br/>
        <w:t>z działaniami Rosji destabilizującymi sytuację na Ukrainie (Dz. Urz. UE nr L 229 z 31.7.2014,</w:t>
      </w:r>
      <w:r w:rsidRPr="00CF3A72">
        <w:rPr>
          <w:rFonts w:ascii="Arial" w:hAnsi="Arial" w:cs="Arial"/>
          <w:sz w:val="20"/>
          <w:szCs w:val="20"/>
        </w:rPr>
        <w:br/>
        <w:t xml:space="preserve"> str. 1), dalej: rozporządzenie 833/2014, w brzmieniu nadanym rozporządzeniem Rady (UE) 2022/576 w sprawie zmiany rozporządzenia (UE) nr 833/2014 dotyczącego środków ograniczających w związku z działaniami Rosji destabilizującymi sytuację na Ukrainie (Dz. Urz. UE </w:t>
      </w:r>
      <w:r w:rsidRPr="00CF3A72">
        <w:rPr>
          <w:rFonts w:ascii="Arial" w:hAnsi="Arial" w:cs="Arial"/>
          <w:sz w:val="20"/>
          <w:szCs w:val="20"/>
        </w:rPr>
        <w:lastRenderedPageBreak/>
        <w:t xml:space="preserve">nr L 111 z 8.4.2022, str. 1), dalej: rozporządzenie 2022/576 oraz w aktualnym brzmieniu nadanym rozporządzeniem Rady (UE) </w:t>
      </w:r>
      <w:bookmarkStart w:id="0" w:name="_Hlk213148161"/>
      <w:r w:rsidRPr="00CF3A72">
        <w:rPr>
          <w:rFonts w:ascii="Arial" w:hAnsi="Arial" w:cs="Arial"/>
          <w:sz w:val="20"/>
          <w:szCs w:val="20"/>
        </w:rPr>
        <w:t>2025/2033</w:t>
      </w:r>
      <w:bookmarkEnd w:id="0"/>
      <w:r w:rsidRPr="00CF3A72">
        <w:rPr>
          <w:sz w:val="20"/>
          <w:szCs w:val="20"/>
        </w:rPr>
        <w:footnoteReference w:id="1"/>
      </w:r>
      <w:r w:rsidRPr="00CF3A72">
        <w:rPr>
          <w:rFonts w:ascii="Arial" w:hAnsi="Arial" w:cs="Arial"/>
          <w:sz w:val="20"/>
          <w:szCs w:val="20"/>
        </w:rPr>
        <w:t xml:space="preserve">  z dnia 23 października 2025 r</w:t>
      </w:r>
      <w:r w:rsidR="00022AEC">
        <w:rPr>
          <w:rFonts w:ascii="Arial" w:hAnsi="Arial" w:cs="Arial"/>
          <w:sz w:val="20"/>
          <w:szCs w:val="20"/>
        </w:rPr>
        <w:t xml:space="preserve"> </w:t>
      </w:r>
      <w:r w:rsidR="00022AEC" w:rsidRPr="00022AEC">
        <w:rPr>
          <w:rFonts w:ascii="Arial" w:hAnsi="Arial" w:cs="Arial"/>
          <w:sz w:val="20"/>
          <w:szCs w:val="20"/>
          <w:vertAlign w:val="superscript"/>
        </w:rPr>
        <w:t>1</w:t>
      </w:r>
    </w:p>
    <w:p w14:paraId="1F7BFBA9" w14:textId="24F11A12" w:rsidR="00F01392" w:rsidRPr="00E07956" w:rsidRDefault="00F01392" w:rsidP="008E0AF6">
      <w:pPr>
        <w:pStyle w:val="NormalnyWeb"/>
        <w:numPr>
          <w:ilvl w:val="0"/>
          <w:numId w:val="2"/>
        </w:numPr>
        <w:spacing w:before="0" w:beforeAutospacing="0" w:after="120" w:afterAutospacing="0" w:line="276" w:lineRule="auto"/>
        <w:ind w:left="425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E07956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E07956">
        <w:rPr>
          <w:rFonts w:ascii="Arial" w:hAnsi="Arial" w:cs="Arial"/>
          <w:iCs/>
          <w:sz w:val="20"/>
          <w:szCs w:val="20"/>
        </w:rPr>
        <w:t xml:space="preserve"> o szczególnych rozwiązaniach w</w:t>
      </w:r>
      <w:r w:rsidR="002D6E41">
        <w:rPr>
          <w:rFonts w:ascii="Arial" w:hAnsi="Arial" w:cs="Arial"/>
          <w:iCs/>
          <w:sz w:val="20"/>
          <w:szCs w:val="20"/>
        </w:rPr>
        <w:t> </w:t>
      </w:r>
      <w:r w:rsidRPr="00E07956">
        <w:rPr>
          <w:rFonts w:ascii="Arial" w:hAnsi="Arial" w:cs="Arial"/>
          <w:iCs/>
          <w:sz w:val="20"/>
          <w:szCs w:val="20"/>
        </w:rPr>
        <w:t xml:space="preserve">zakresie przeciwdziałania wspieraniu agresji na Ukrainę </w:t>
      </w:r>
      <w:r w:rsidRPr="00F01392">
        <w:rPr>
          <w:rFonts w:ascii="Arial" w:hAnsi="Arial" w:cs="Arial"/>
          <w:iCs/>
          <w:sz w:val="21"/>
          <w:szCs w:val="21"/>
        </w:rPr>
        <w:t xml:space="preserve">oraz służących ochronie bezpieczeństwa narodowego </w:t>
      </w:r>
      <w:r w:rsidRPr="00F01392">
        <w:rPr>
          <w:rFonts w:ascii="Arial" w:hAnsi="Arial" w:cs="Arial"/>
          <w:sz w:val="21"/>
          <w:szCs w:val="21"/>
        </w:rPr>
        <w:t>(t.j. Dz. U. z 2025 r., poz. 514)</w:t>
      </w:r>
      <w:r w:rsidRPr="00F01392">
        <w:rPr>
          <w:rFonts w:ascii="Arial" w:hAnsi="Arial" w:cs="Arial"/>
          <w:i/>
          <w:iCs/>
          <w:sz w:val="21"/>
          <w:szCs w:val="21"/>
        </w:rPr>
        <w:t>.</w:t>
      </w:r>
      <w:r w:rsidRPr="00F01392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B4576EC" w14:textId="77777777" w:rsidR="00F01392" w:rsidRPr="00F01392" w:rsidRDefault="00F01392" w:rsidP="00CF3A72">
      <w:pPr>
        <w:pStyle w:val="Akapitzlist"/>
        <w:numPr>
          <w:ilvl w:val="0"/>
          <w:numId w:val="4"/>
        </w:numPr>
        <w:shd w:val="clear" w:color="auto" w:fill="C1F0C7" w:themeFill="accent3" w:themeFillTint="33"/>
        <w:spacing w:before="240" w:line="360" w:lineRule="auto"/>
        <w:ind w:left="425" w:hanging="425"/>
        <w:contextualSpacing w:val="0"/>
        <w:rPr>
          <w:rFonts w:ascii="Arial" w:hAnsi="Arial" w:cs="Arial"/>
          <w:b/>
          <w:sz w:val="22"/>
          <w:szCs w:val="22"/>
        </w:rPr>
      </w:pPr>
      <w:r w:rsidRPr="00F01392">
        <w:rPr>
          <w:rFonts w:ascii="Arial" w:hAnsi="Arial" w:cs="Arial"/>
          <w:b/>
          <w:sz w:val="22"/>
          <w:szCs w:val="22"/>
        </w:rPr>
        <w:t>OŚWIADCZENIE DOTYCZĄCE PODWYKONAWCY NIEBĘDĄCEGO PODMIOTEM</w:t>
      </w:r>
      <w:r w:rsidRPr="00F01392">
        <w:rPr>
          <w:rFonts w:ascii="Arial" w:hAnsi="Arial" w:cs="Arial"/>
          <w:b/>
          <w:sz w:val="22"/>
          <w:szCs w:val="22"/>
        </w:rPr>
        <w:br/>
        <w:t>UDOSTĘPNIAJĄCYM ZASOBY:</w:t>
      </w:r>
    </w:p>
    <w:p w14:paraId="5E58692E" w14:textId="3FFD244C" w:rsidR="00E07956" w:rsidRPr="00E07956" w:rsidRDefault="00F01392" w:rsidP="00D95B22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E07956">
        <w:rPr>
          <w:rFonts w:ascii="Arial" w:hAnsi="Arial" w:cs="Arial"/>
          <w:sz w:val="20"/>
          <w:szCs w:val="20"/>
        </w:rPr>
        <w:t>Oświadczam, że w stosunku do następującego/ych podmiotu/tów, będącego/ych podwykonawcą/ami: ………………………………..….…</w:t>
      </w:r>
      <w:r w:rsidR="00E9085E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  <w:r w:rsidRPr="00E07956">
        <w:rPr>
          <w:rFonts w:ascii="Arial" w:hAnsi="Arial" w:cs="Arial"/>
          <w:sz w:val="20"/>
          <w:szCs w:val="20"/>
        </w:rPr>
        <w:t xml:space="preserve"> </w:t>
      </w:r>
      <w:r w:rsidRPr="00E07956">
        <w:rPr>
          <w:rFonts w:ascii="Arial" w:hAnsi="Arial" w:cs="Arial"/>
          <w:i/>
          <w:sz w:val="20"/>
          <w:szCs w:val="20"/>
        </w:rPr>
        <w:t>(podać pełną nazwę/firmę, adres)</w:t>
      </w:r>
      <w:r w:rsidRPr="00E07956">
        <w:rPr>
          <w:rFonts w:ascii="Arial" w:hAnsi="Arial" w:cs="Arial"/>
          <w:sz w:val="20"/>
          <w:szCs w:val="20"/>
        </w:rPr>
        <w:t>, nie zachodzą podstawy wykluczenia na podstawie art. 405 ust. 1 oraz art. 405 ust. 2 pkt 3, 4 i pkt 5 w zakresie określonym w</w:t>
      </w:r>
      <w:r w:rsidR="00E07956">
        <w:rPr>
          <w:rFonts w:ascii="Arial" w:hAnsi="Arial" w:cs="Arial"/>
          <w:sz w:val="20"/>
          <w:szCs w:val="20"/>
        </w:rPr>
        <w:t> </w:t>
      </w:r>
      <w:r w:rsidRPr="00E07956">
        <w:rPr>
          <w:rFonts w:ascii="Arial" w:hAnsi="Arial" w:cs="Arial"/>
          <w:sz w:val="20"/>
          <w:szCs w:val="20"/>
        </w:rPr>
        <w:t xml:space="preserve">art. 109 ust. 1 pkt 4 i 7 ustawy Pzp </w:t>
      </w:r>
      <w:r w:rsidR="00E9085E">
        <w:rPr>
          <w:rFonts w:ascii="Arial" w:hAnsi="Arial" w:cs="Arial"/>
          <w:sz w:val="20"/>
          <w:szCs w:val="20"/>
        </w:rPr>
        <w:t>oraz</w:t>
      </w:r>
      <w:r w:rsidR="00E9085E" w:rsidRPr="00E9085E">
        <w:rPr>
          <w:rFonts w:ascii="Arial" w:hAnsi="Arial" w:cs="Arial"/>
          <w:sz w:val="20"/>
          <w:szCs w:val="20"/>
        </w:rPr>
        <w:t xml:space="preserve"> </w:t>
      </w:r>
      <w:r w:rsidR="00E9085E" w:rsidRPr="00CF3A72">
        <w:rPr>
          <w:rFonts w:ascii="Arial" w:hAnsi="Arial" w:cs="Arial"/>
          <w:sz w:val="20"/>
          <w:szCs w:val="20"/>
        </w:rPr>
        <w:t>na podstawie art. 5k rozporządzenia Rady (UE) nr 833/2014 z dnia 31 lipca 2014 r. dotyczącego środków ograniczających w związku z działaniami Rosji destabilizującymi sytuację na Ukrainie,</w:t>
      </w:r>
      <w:r w:rsidR="00E9085E">
        <w:rPr>
          <w:rFonts w:ascii="Arial" w:hAnsi="Arial" w:cs="Arial"/>
          <w:sz w:val="20"/>
          <w:szCs w:val="20"/>
        </w:rPr>
        <w:t xml:space="preserve"> </w:t>
      </w:r>
      <w:r w:rsidRPr="00E07956">
        <w:rPr>
          <w:rFonts w:ascii="Arial" w:hAnsi="Arial" w:cs="Arial"/>
          <w:sz w:val="20"/>
          <w:szCs w:val="20"/>
        </w:rPr>
        <w:t>a także na podstawie art. 7 ust. 1 ustawy o szczególnych rozwiązaniach w zakresie przeciwdziałania wspieraniu agresji na Ukrainę oraz służących ochronie bezpieczeństwa narodowego</w:t>
      </w:r>
    </w:p>
    <w:p w14:paraId="10CBAAD1" w14:textId="77777777" w:rsidR="00F01392" w:rsidRPr="00E07956" w:rsidRDefault="00F01392" w:rsidP="00CF3A72">
      <w:pPr>
        <w:pStyle w:val="Akapitzlist"/>
        <w:numPr>
          <w:ilvl w:val="0"/>
          <w:numId w:val="4"/>
        </w:numPr>
        <w:shd w:val="clear" w:color="auto" w:fill="C1F0C7" w:themeFill="accent3" w:themeFillTint="33"/>
        <w:spacing w:before="240" w:line="360" w:lineRule="auto"/>
        <w:ind w:left="425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E07956">
        <w:rPr>
          <w:rFonts w:ascii="Arial" w:eastAsia="Calibri" w:hAnsi="Arial" w:cs="Arial"/>
          <w:b/>
          <w:sz w:val="20"/>
          <w:szCs w:val="20"/>
          <w:lang w:eastAsia="en-US"/>
        </w:rPr>
        <w:t>INFORMACJA DOTYCZĄCA POLEGANIA NA ZDOLNOŚCIACH LUB SYTUACJI PODMIOTU UDOSTĘPNIAJĄCEGO ZASOBY W ZAKRESIE ODPOWIADAJĄCYM PONAD 10% WARTOŚCI ZAMÓWIENIA</w:t>
      </w:r>
      <w:r w:rsidRPr="00E07956">
        <w:rPr>
          <w:rFonts w:ascii="Arial" w:eastAsia="Calibri" w:hAnsi="Arial" w:cs="Arial"/>
          <w:b/>
          <w:bCs/>
          <w:sz w:val="20"/>
          <w:szCs w:val="20"/>
          <w:lang w:eastAsia="en-US"/>
        </w:rPr>
        <w:t>:</w:t>
      </w:r>
    </w:p>
    <w:p w14:paraId="3848F99C" w14:textId="30A1D4A1" w:rsidR="00F01392" w:rsidRPr="002D6E41" w:rsidRDefault="00F01392" w:rsidP="00E97ECE">
      <w:pPr>
        <w:spacing w:before="24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07956">
        <w:rPr>
          <w:rFonts w:ascii="Arial" w:eastAsia="Calibri" w:hAnsi="Arial" w:cs="Arial"/>
          <w:color w:val="0070C0"/>
          <w:sz w:val="16"/>
          <w:szCs w:val="16"/>
          <w:lang w:eastAsia="en-US"/>
        </w:rPr>
        <w:t>[UWAGA</w:t>
      </w:r>
      <w:r w:rsidRPr="00E07956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07956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14:paraId="1D6C858E" w14:textId="186AF569" w:rsidR="002D6E41" w:rsidRPr="002D6E41" w:rsidRDefault="002D6E41" w:rsidP="00E97ECE">
      <w:pPr>
        <w:spacing w:before="24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Oświadczam, że w celu wykazania spełniania warunków udziału w postępowaniu, określonych przez zamawiającego w ogłoszeniu o zamówieniu w dziedzinach obronności i bezpieczeństwa prowadzonego </w:t>
      </w:r>
      <w:r w:rsidRPr="002D6E41">
        <w:rPr>
          <w:rFonts w:ascii="Arial" w:eastAsia="Calibri" w:hAnsi="Arial" w:cs="Arial"/>
          <w:sz w:val="20"/>
          <w:szCs w:val="20"/>
          <w:lang w:eastAsia="en-US"/>
        </w:rPr>
        <w:br/>
        <w:t xml:space="preserve">w trybie </w:t>
      </w:r>
      <w:r w:rsidR="00CF3A72">
        <w:rPr>
          <w:rFonts w:ascii="Arial" w:eastAsia="Calibri" w:hAnsi="Arial" w:cs="Arial"/>
          <w:sz w:val="20"/>
          <w:szCs w:val="20"/>
          <w:lang w:eastAsia="en-US"/>
        </w:rPr>
        <w:t>negocjacji z ogłoszeniem</w:t>
      </w:r>
      <w:r w:rsidRPr="002D6E41">
        <w:rPr>
          <w:rFonts w:ascii="Arial" w:eastAsia="Calibri" w:hAnsi="Arial" w:cs="Arial"/>
          <w:sz w:val="20"/>
          <w:szCs w:val="20"/>
          <w:lang w:eastAsia="en-US"/>
        </w:rPr>
        <w:t xml:space="preserve"> na </w:t>
      </w:r>
      <w:r w:rsidRPr="00CF3A72">
        <w:rPr>
          <w:rFonts w:ascii="Arial" w:hAnsi="Arial" w:cs="Arial"/>
          <w:b/>
          <w:sz w:val="20"/>
          <w:szCs w:val="20"/>
        </w:rPr>
        <w:t>„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 xml:space="preserve">WYKONANIE </w:t>
      </w:r>
      <w:r w:rsidR="00CF3A72" w:rsidRPr="00CF3A72">
        <w:rPr>
          <w:rFonts w:ascii="Arial" w:hAnsi="Arial" w:cs="Arial"/>
          <w:b/>
          <w:bCs/>
          <w:i/>
          <w:iCs/>
          <w:sz w:val="20"/>
          <w:szCs w:val="20"/>
        </w:rPr>
        <w:t>SERWISOWANIA STACJI RADIOLOKACYJNYCH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>” nr referencyjny - W/</w:t>
      </w:r>
      <w:r w:rsidR="00CF3A72" w:rsidRPr="00CF3A72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CF3A72">
        <w:rPr>
          <w:rFonts w:ascii="Arial" w:hAnsi="Arial" w:cs="Arial"/>
          <w:b/>
          <w:bCs/>
          <w:i/>
          <w:iCs/>
          <w:sz w:val="20"/>
          <w:szCs w:val="20"/>
        </w:rPr>
        <w:t>/12WOG/2026</w:t>
      </w:r>
      <w:r w:rsidRPr="00CF3A72">
        <w:rPr>
          <w:rFonts w:ascii="Arial" w:hAnsi="Arial" w:cs="Arial"/>
          <w:b/>
          <w:sz w:val="20"/>
          <w:szCs w:val="20"/>
        </w:rPr>
        <w:t xml:space="preserve">”, </w:t>
      </w:r>
      <w:r w:rsidRPr="002D6E41">
        <w:rPr>
          <w:rFonts w:ascii="Arial" w:eastAsia="Calibri" w:hAnsi="Arial" w:cs="Arial"/>
          <w:sz w:val="20"/>
          <w:szCs w:val="20"/>
          <w:lang w:eastAsia="en-US"/>
        </w:rPr>
        <w:t xml:space="preserve">polegam na zdolnościach lub sytuacji następującego podmiotu udostępniającego zasoby: </w:t>
      </w:r>
    </w:p>
    <w:p w14:paraId="3F554582" w14:textId="38564FA2" w:rsidR="002D6E41" w:rsidRPr="002D6E41" w:rsidRDefault="002D6E41" w:rsidP="00E97ECE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>………………………...…………………………………….………………………………………………</w:t>
      </w:r>
      <w:r w:rsidR="00E97ECE">
        <w:rPr>
          <w:rFonts w:ascii="Arial" w:eastAsia="Calibri" w:hAnsi="Arial" w:cs="Arial"/>
          <w:sz w:val="20"/>
          <w:szCs w:val="20"/>
          <w:lang w:eastAsia="en-US"/>
        </w:rPr>
        <w:t>………</w:t>
      </w:r>
      <w:r w:rsidRPr="002D6E41">
        <w:rPr>
          <w:rFonts w:ascii="Arial" w:eastAsia="Calibri" w:hAnsi="Arial" w:cs="Arial"/>
          <w:i/>
          <w:sz w:val="20"/>
          <w:szCs w:val="20"/>
          <w:lang w:eastAsia="en-US"/>
        </w:rPr>
        <w:br/>
        <w:t>(podać pełną nazwę/firmę, adres, a także w zależności od podmiotu: NIP/PESEL, KRS/CEiDG),</w:t>
      </w:r>
    </w:p>
    <w:p w14:paraId="30805E56" w14:textId="0A8A6643" w:rsidR="002D6E41" w:rsidRDefault="002D6E41" w:rsidP="00E97ECE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>w następującym zakresie: ……………………………………………………………………………</w:t>
      </w:r>
      <w:r w:rsidR="00E97ECE">
        <w:rPr>
          <w:rFonts w:ascii="Arial" w:eastAsia="Calibri" w:hAnsi="Arial" w:cs="Arial"/>
          <w:sz w:val="20"/>
          <w:szCs w:val="20"/>
          <w:lang w:eastAsia="en-US"/>
        </w:rPr>
        <w:t>…………...</w:t>
      </w:r>
    </w:p>
    <w:p w14:paraId="3F3D6A1B" w14:textId="59CE421F" w:rsidR="002D6E41" w:rsidRDefault="002D6E41" w:rsidP="00E97ECE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i/>
          <w:sz w:val="20"/>
          <w:szCs w:val="20"/>
          <w:lang w:eastAsia="en-US"/>
        </w:rPr>
        <w:t>(określić odpowiedni zakres udostępnianych zasobów dla wskazanego podmiotu)</w:t>
      </w:r>
      <w:r w:rsidRPr="002D6E41">
        <w:rPr>
          <w:rFonts w:ascii="Arial" w:eastAsia="Calibri" w:hAnsi="Arial" w:cs="Arial"/>
          <w:iCs/>
          <w:sz w:val="20"/>
          <w:szCs w:val="20"/>
          <w:lang w:eastAsia="en-US"/>
        </w:rPr>
        <w:t>,</w:t>
      </w:r>
    </w:p>
    <w:p w14:paraId="75DB014D" w14:textId="47AFD2F9" w:rsidR="002D6E41" w:rsidRPr="002D6E41" w:rsidRDefault="002D6E41" w:rsidP="00E97ECE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D6E41">
        <w:rPr>
          <w:rFonts w:ascii="Arial" w:eastAsia="Calibri" w:hAnsi="Arial" w:cs="Arial"/>
          <w:sz w:val="20"/>
          <w:szCs w:val="20"/>
          <w:lang w:eastAsia="en-US"/>
        </w:rPr>
        <w:t>co odpowiada ponad 10% wartości przedmiotowego zamówienia.</w:t>
      </w:r>
    </w:p>
    <w:p w14:paraId="2E6B0439" w14:textId="77777777" w:rsidR="00F01392" w:rsidRPr="002D6E41" w:rsidRDefault="00F01392" w:rsidP="00CF3A72">
      <w:pPr>
        <w:pStyle w:val="Akapitzlist"/>
        <w:numPr>
          <w:ilvl w:val="0"/>
          <w:numId w:val="4"/>
        </w:numPr>
        <w:shd w:val="clear" w:color="auto" w:fill="C1F0C7" w:themeFill="accent3" w:themeFillTint="33"/>
        <w:spacing w:before="240" w:line="360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2D6E41">
        <w:rPr>
          <w:rFonts w:ascii="Arial" w:hAnsi="Arial" w:cs="Arial"/>
          <w:b/>
          <w:sz w:val="22"/>
          <w:szCs w:val="22"/>
        </w:rPr>
        <w:t>OŚWIADCZENIE DOTYCZĄCE PODWYKONAWCY, NA KTÓREGO PRZYPADA PONAD 10% WARTOŚCI ZAMÓWIENIA:</w:t>
      </w:r>
    </w:p>
    <w:p w14:paraId="5A8DB794" w14:textId="77777777" w:rsidR="00F01392" w:rsidRPr="002D6E41" w:rsidRDefault="00F01392" w:rsidP="00E97ECE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color w:val="0070C0"/>
          <w:sz w:val="16"/>
          <w:szCs w:val="16"/>
        </w:rPr>
        <w:t>[UWAGA</w:t>
      </w:r>
      <w:r w:rsidRPr="002D6E41"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D6E41">
        <w:rPr>
          <w:rFonts w:ascii="Arial" w:hAnsi="Arial" w:cs="Arial"/>
          <w:color w:val="0070C0"/>
          <w:sz w:val="16"/>
          <w:szCs w:val="16"/>
        </w:rPr>
        <w:t>]</w:t>
      </w:r>
    </w:p>
    <w:p w14:paraId="6B80EEE7" w14:textId="66A096AA" w:rsidR="00F01392" w:rsidRPr="00E97ECE" w:rsidRDefault="00F01392" w:rsidP="00E97ECE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……………………………………………………………………</w:t>
      </w:r>
      <w:r w:rsidR="002D6E41" w:rsidRPr="002D6E4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Pr="002D6E4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2D6E41">
        <w:rPr>
          <w:rFonts w:ascii="Arial" w:hAnsi="Arial" w:cs="Arial"/>
          <w:sz w:val="16"/>
          <w:szCs w:val="16"/>
        </w:rPr>
        <w:t xml:space="preserve">, </w:t>
      </w:r>
      <w:r w:rsidR="00CF3A72" w:rsidRPr="00CF3A72">
        <w:rPr>
          <w:rFonts w:ascii="Arial" w:hAnsi="Arial" w:cs="Arial"/>
          <w:sz w:val="20"/>
        </w:rPr>
        <w:t>.</w:t>
      </w:r>
    </w:p>
    <w:p w14:paraId="7842B068" w14:textId="6A2E0B26" w:rsidR="00CF3A72" w:rsidRPr="00CF3A72" w:rsidRDefault="00CF3A72" w:rsidP="00CF3A7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Pr="00893D14">
        <w:rPr>
          <w:rFonts w:ascii="Arial" w:hAnsi="Arial" w:cs="Arial"/>
          <w:b/>
          <w:bCs/>
          <w:color w:val="FF0000"/>
        </w:rPr>
        <w:t xml:space="preserve"> </w:t>
      </w:r>
      <w:r w:rsidRPr="00CF3A72">
        <w:rPr>
          <w:rFonts w:ascii="Arial" w:hAnsi="Arial" w:cs="Arial"/>
          <w:sz w:val="20"/>
          <w:szCs w:val="20"/>
        </w:rPr>
        <w:t xml:space="preserve">oraz </w:t>
      </w:r>
      <w:r w:rsidRPr="00CF3A72">
        <w:rPr>
          <w:rFonts w:ascii="Arial" w:hAnsi="Arial" w:cs="Arial"/>
          <w:sz w:val="20"/>
          <w:szCs w:val="20"/>
        </w:rPr>
        <w:br/>
        <w:t xml:space="preserve">w aktualnym brzmieniu nadanym rozporządzeniem Rady (UE) 2025/2033 z dnia 23 października </w:t>
      </w:r>
      <w:r>
        <w:rPr>
          <w:rFonts w:ascii="Arial" w:hAnsi="Arial" w:cs="Arial"/>
          <w:sz w:val="20"/>
          <w:szCs w:val="20"/>
        </w:rPr>
        <w:br/>
      </w:r>
      <w:r w:rsidRPr="00CF3A72">
        <w:rPr>
          <w:rFonts w:ascii="Arial" w:hAnsi="Arial" w:cs="Arial"/>
          <w:sz w:val="20"/>
          <w:szCs w:val="20"/>
        </w:rPr>
        <w:t>2025 r .</w:t>
      </w:r>
    </w:p>
    <w:p w14:paraId="39BEF802" w14:textId="77777777" w:rsidR="00CF3A72" w:rsidRDefault="00CF3A72" w:rsidP="00CF3A72">
      <w:pPr>
        <w:pStyle w:val="Akapitzlist"/>
        <w:spacing w:before="240" w:line="360" w:lineRule="auto"/>
        <w:ind w:left="426"/>
        <w:rPr>
          <w:rFonts w:ascii="Arial" w:hAnsi="Arial" w:cs="Arial"/>
          <w:b/>
          <w:sz w:val="20"/>
          <w:szCs w:val="20"/>
        </w:rPr>
      </w:pPr>
    </w:p>
    <w:p w14:paraId="4C59FD1E" w14:textId="39C0EFDE" w:rsidR="00F01392" w:rsidRPr="002D6E41" w:rsidRDefault="00F01392" w:rsidP="00022AEC">
      <w:pPr>
        <w:pStyle w:val="Akapitzlist"/>
        <w:numPr>
          <w:ilvl w:val="0"/>
          <w:numId w:val="4"/>
        </w:numPr>
        <w:shd w:val="clear" w:color="auto" w:fill="D0F4D4"/>
        <w:spacing w:before="24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2D6E41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335042A3" w14:textId="77777777" w:rsidR="00F01392" w:rsidRPr="002D6E41" w:rsidRDefault="00F01392" w:rsidP="00E97ECE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color w:val="0070C0"/>
          <w:sz w:val="16"/>
          <w:szCs w:val="16"/>
        </w:rPr>
        <w:t>[UWAGA</w:t>
      </w:r>
      <w:r w:rsidRPr="002D6E41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D6E41">
        <w:rPr>
          <w:rFonts w:ascii="Arial" w:hAnsi="Arial" w:cs="Arial"/>
          <w:color w:val="0070C0"/>
          <w:sz w:val="16"/>
          <w:szCs w:val="16"/>
        </w:rPr>
        <w:t>]</w:t>
      </w:r>
    </w:p>
    <w:p w14:paraId="1ABFB8C1" w14:textId="77777777" w:rsidR="00CF3A72" w:rsidRPr="00E97ECE" w:rsidRDefault="00F01392" w:rsidP="00CF3A72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D6E41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 ………..………………………………………………………………………………………………………………………….………..….</w:t>
      </w:r>
      <w:r w:rsidR="002D6E41">
        <w:rPr>
          <w:rFonts w:ascii="Arial" w:hAnsi="Arial" w:cs="Arial"/>
          <w:sz w:val="20"/>
          <w:szCs w:val="20"/>
        </w:rPr>
        <w:t>.</w:t>
      </w:r>
      <w:r w:rsidRPr="002D6E4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</w:t>
      </w:r>
      <w:r w:rsidRPr="002D6E41">
        <w:rPr>
          <w:rFonts w:ascii="Arial" w:hAnsi="Arial" w:cs="Arial"/>
          <w:i/>
          <w:sz w:val="20"/>
          <w:szCs w:val="20"/>
        </w:rPr>
        <w:t>)</w:t>
      </w:r>
      <w:r w:rsidRPr="002D6E41">
        <w:rPr>
          <w:rFonts w:ascii="Arial" w:hAnsi="Arial" w:cs="Arial"/>
          <w:sz w:val="20"/>
          <w:szCs w:val="20"/>
        </w:rPr>
        <w:t xml:space="preserve">, nie zachodzą podstawy wykluczenia z postępowania o udzielenie zamówienia przewidziane w  art.  5k </w:t>
      </w:r>
      <w:r w:rsidRPr="002D6E41">
        <w:rPr>
          <w:rFonts w:ascii="Arial" w:hAnsi="Arial" w:cs="Arial"/>
          <w:sz w:val="20"/>
          <w:szCs w:val="20"/>
        </w:rPr>
        <w:lastRenderedPageBreak/>
        <w:t>rozporządzenia 833/2014 w brzmieniu nadanym rozporządzeniem 2022/576</w:t>
      </w:r>
      <w:r w:rsidR="00CF3A72">
        <w:rPr>
          <w:rFonts w:ascii="Arial" w:hAnsi="Arial" w:cs="Arial"/>
          <w:sz w:val="20"/>
          <w:szCs w:val="20"/>
        </w:rPr>
        <w:t xml:space="preserve"> </w:t>
      </w:r>
      <w:r w:rsidR="00CF3A72" w:rsidRPr="00CF3A72">
        <w:rPr>
          <w:rFonts w:ascii="Arial" w:hAnsi="Arial" w:cs="Arial"/>
          <w:sz w:val="20"/>
        </w:rPr>
        <w:t xml:space="preserve">oraz </w:t>
      </w:r>
      <w:r w:rsidR="00CF3A72">
        <w:rPr>
          <w:rFonts w:ascii="Arial" w:hAnsi="Arial" w:cs="Arial"/>
          <w:sz w:val="20"/>
        </w:rPr>
        <w:br/>
      </w:r>
      <w:r w:rsidR="00CF3A72" w:rsidRPr="00CF3A72">
        <w:rPr>
          <w:rFonts w:ascii="Arial" w:hAnsi="Arial" w:cs="Arial"/>
          <w:sz w:val="20"/>
        </w:rPr>
        <w:t>w aktualnym brzmieniu nadanym rozporządzeniem Rady (UE) 2025/2033 z dnia 23.10.2025 r.</w:t>
      </w:r>
    </w:p>
    <w:p w14:paraId="48B0A9F5" w14:textId="7D9CE699" w:rsidR="00F01392" w:rsidRPr="00E97ECE" w:rsidRDefault="00F01392" w:rsidP="00E97ECE">
      <w:pPr>
        <w:spacing w:before="24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74EEBA" w14:textId="77777777" w:rsidR="00F01392" w:rsidRPr="002D6E41" w:rsidRDefault="00F01392" w:rsidP="00CF3A72">
      <w:pPr>
        <w:pStyle w:val="Akapitzlist"/>
        <w:numPr>
          <w:ilvl w:val="0"/>
          <w:numId w:val="4"/>
        </w:numPr>
        <w:shd w:val="clear" w:color="auto" w:fill="C1F0C7" w:themeFill="accent3" w:themeFillTint="33"/>
        <w:spacing w:before="24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2D6E4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3AA4AAF" w14:textId="77777777" w:rsidR="00E97ECE" w:rsidRDefault="00E97ECE" w:rsidP="00E97E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E44AF89" w14:textId="486C0936" w:rsidR="00F01392" w:rsidRPr="00E97ECE" w:rsidRDefault="00F01392" w:rsidP="00E97E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97EC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97EC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75ED344" w14:textId="77777777" w:rsidR="00252451" w:rsidRDefault="00252451" w:rsidP="00E97ECE">
      <w:pPr>
        <w:spacing w:before="240" w:line="360" w:lineRule="auto"/>
      </w:pPr>
    </w:p>
    <w:p w14:paraId="51F6AB9C" w14:textId="77777777" w:rsidR="009C07C0" w:rsidRPr="00E2461B" w:rsidRDefault="009C07C0" w:rsidP="009C07C0">
      <w:pPr>
        <w:jc w:val="center"/>
        <w:rPr>
          <w:rFonts w:ascii="Arial" w:hAnsi="Arial" w:cs="Arial"/>
          <w:b/>
          <w:color w:val="FF0000"/>
        </w:rPr>
      </w:pPr>
      <w:r w:rsidRPr="00E2461B">
        <w:rPr>
          <w:rFonts w:ascii="Arial" w:hAnsi="Arial" w:cs="Arial"/>
          <w:b/>
          <w:color w:val="FF0000"/>
        </w:rPr>
        <w:t>UWAGA: Oświadczenie należy opatrzyć kwalifikowanym podpisem elektronicznym.</w:t>
      </w:r>
    </w:p>
    <w:p w14:paraId="1095B042" w14:textId="77777777" w:rsidR="002D6E41" w:rsidRDefault="002D6E41" w:rsidP="00E97ECE">
      <w:pPr>
        <w:spacing w:before="240" w:line="360" w:lineRule="auto"/>
      </w:pPr>
    </w:p>
    <w:sectPr w:rsidR="002D6E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5F55" w14:textId="77777777" w:rsidR="005B1C4C" w:rsidRDefault="005B1C4C" w:rsidP="00F01392">
      <w:r>
        <w:separator/>
      </w:r>
    </w:p>
  </w:endnote>
  <w:endnote w:type="continuationSeparator" w:id="0">
    <w:p w14:paraId="2B5E30FB" w14:textId="77777777" w:rsidR="005B1C4C" w:rsidRDefault="005B1C4C" w:rsidP="00F0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A213" w14:textId="77777777" w:rsidR="00D8080E" w:rsidRDefault="00D808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FB22" w14:textId="77777777" w:rsidR="00D8080E" w:rsidRDefault="00D808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7DB0" w14:textId="77777777" w:rsidR="00D8080E" w:rsidRDefault="00D80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37663" w14:textId="77777777" w:rsidR="005B1C4C" w:rsidRDefault="005B1C4C" w:rsidP="00F01392">
      <w:r>
        <w:separator/>
      </w:r>
    </w:p>
  </w:footnote>
  <w:footnote w:type="continuationSeparator" w:id="0">
    <w:p w14:paraId="0B187460" w14:textId="77777777" w:rsidR="005B1C4C" w:rsidRDefault="005B1C4C" w:rsidP="00F01392">
      <w:r>
        <w:continuationSeparator/>
      </w:r>
    </w:p>
  </w:footnote>
  <w:footnote w:id="1">
    <w:p w14:paraId="16B8FABE" w14:textId="77777777" w:rsidR="00CF3A72" w:rsidRPr="00B929A1" w:rsidRDefault="00CF3A72" w:rsidP="00CF3A7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1780804" w14:textId="77777777" w:rsidR="00CF3A72" w:rsidRDefault="00CF3A72" w:rsidP="00CF3A7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4D855C0" w14:textId="77777777" w:rsidR="00CF3A72" w:rsidRDefault="00CF3A72" w:rsidP="00CF3A7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Pr="00022AEC">
        <w:rPr>
          <w:rFonts w:ascii="Arial" w:hAnsi="Arial" w:cs="Arial"/>
          <w:b/>
          <w:bCs/>
          <w:sz w:val="16"/>
          <w:szCs w:val="16"/>
        </w:rPr>
        <w:t xml:space="preserve">osoby fizycznej lub prawnej </w:t>
      </w:r>
      <w:r w:rsidRPr="00022AEC">
        <w:rPr>
          <w:rFonts w:ascii="Arial" w:hAnsi="Arial" w:cs="Arial"/>
          <w:sz w:val="16"/>
          <w:szCs w:val="16"/>
        </w:rPr>
        <w:t xml:space="preserve"> podmiotu </w:t>
      </w:r>
      <w:r w:rsidRPr="00022AEC">
        <w:rPr>
          <w:rFonts w:ascii="Arial" w:hAnsi="Arial" w:cs="Arial"/>
          <w:b/>
          <w:bCs/>
          <w:sz w:val="16"/>
          <w:szCs w:val="16"/>
        </w:rPr>
        <w:t>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7A5E677C" w14:textId="77777777" w:rsidR="00CF3A72" w:rsidRPr="00B929A1" w:rsidRDefault="00CF3A72" w:rsidP="00CF3A7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2B4FDDB" w14:textId="77777777" w:rsidR="00CF3A72" w:rsidRPr="004E3F67" w:rsidRDefault="00CF3A72" w:rsidP="00CF3A7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5831ABE" w14:textId="77777777" w:rsidR="00F01392" w:rsidRPr="00A75C00" w:rsidRDefault="00F01392" w:rsidP="00F01392">
      <w:pPr>
        <w:jc w:val="both"/>
        <w:rPr>
          <w:color w:val="222222"/>
          <w:sz w:val="16"/>
          <w:szCs w:val="16"/>
        </w:rPr>
      </w:pPr>
      <w:r w:rsidRPr="00A75C00">
        <w:rPr>
          <w:rStyle w:val="Odwoanieprzypisudolnego"/>
          <w:sz w:val="16"/>
          <w:szCs w:val="16"/>
        </w:rPr>
        <w:footnoteRef/>
      </w:r>
      <w:r w:rsidRPr="00A75C00">
        <w:rPr>
          <w:sz w:val="16"/>
          <w:szCs w:val="16"/>
        </w:rPr>
        <w:t xml:space="preserve"> </w:t>
      </w:r>
      <w:r w:rsidRPr="00A75C00">
        <w:rPr>
          <w:color w:val="222222"/>
          <w:sz w:val="16"/>
          <w:szCs w:val="16"/>
        </w:rPr>
        <w:t xml:space="preserve">Zgodnie z treścią art. 7 ust. 1 ustawy z dnia 13 kwietnia 2022 r. </w:t>
      </w:r>
      <w:r w:rsidRPr="00A75C00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75C00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1A5A938" w14:textId="77777777" w:rsidR="00F01392" w:rsidRPr="00A75C00" w:rsidRDefault="00F01392" w:rsidP="00F01392">
      <w:pPr>
        <w:jc w:val="both"/>
        <w:rPr>
          <w:color w:val="222222"/>
          <w:sz w:val="16"/>
          <w:szCs w:val="16"/>
        </w:rPr>
      </w:pPr>
      <w:r w:rsidRPr="00A75C00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5973AE" w14:textId="77777777" w:rsidR="00F01392" w:rsidRPr="00A75C00" w:rsidRDefault="00F01392" w:rsidP="00F01392">
      <w:pPr>
        <w:jc w:val="both"/>
        <w:rPr>
          <w:color w:val="222222"/>
          <w:sz w:val="16"/>
          <w:szCs w:val="16"/>
        </w:rPr>
      </w:pPr>
      <w:r w:rsidRPr="00A75C00">
        <w:rPr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o przeciwdziałaniu praniu pieniędzy oraz finansowaniu terroryzmu (</w:t>
      </w:r>
      <w:r w:rsidRPr="00310265">
        <w:rPr>
          <w:sz w:val="16"/>
          <w:szCs w:val="16"/>
        </w:rPr>
        <w:t>t. j. Dz. U. z 202</w:t>
      </w:r>
      <w:r>
        <w:rPr>
          <w:sz w:val="16"/>
          <w:szCs w:val="16"/>
        </w:rPr>
        <w:t>5</w:t>
      </w:r>
      <w:r w:rsidRPr="00310265">
        <w:rPr>
          <w:sz w:val="16"/>
          <w:szCs w:val="16"/>
        </w:rPr>
        <w:t xml:space="preserve"> r. poz. </w:t>
      </w:r>
      <w:r>
        <w:rPr>
          <w:sz w:val="16"/>
          <w:szCs w:val="16"/>
        </w:rPr>
        <w:t>644</w:t>
      </w:r>
      <w:r w:rsidRPr="00310265">
        <w:rPr>
          <w:sz w:val="16"/>
          <w:szCs w:val="16"/>
        </w:rPr>
        <w:t>)</w:t>
      </w:r>
      <w:r w:rsidRPr="00A75C00">
        <w:rPr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o którym mowa w art. 1 pkt 3 ustawy;</w:t>
      </w:r>
    </w:p>
    <w:p w14:paraId="51B7A5BD" w14:textId="77777777" w:rsidR="00F01392" w:rsidRPr="00A75C00" w:rsidRDefault="00F01392" w:rsidP="00F01392">
      <w:pPr>
        <w:jc w:val="both"/>
        <w:rPr>
          <w:sz w:val="16"/>
          <w:szCs w:val="16"/>
        </w:rPr>
      </w:pPr>
      <w:r w:rsidRPr="00A75C00">
        <w:rPr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o rachunkowości (</w:t>
      </w:r>
      <w:r>
        <w:rPr>
          <w:color w:val="222222"/>
          <w:sz w:val="16"/>
          <w:szCs w:val="16"/>
        </w:rPr>
        <w:t xml:space="preserve">t. j. </w:t>
      </w:r>
      <w:r w:rsidRPr="00A75C0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75C00">
        <w:rPr>
          <w:color w:val="222222"/>
          <w:sz w:val="16"/>
          <w:szCs w:val="16"/>
        </w:rPr>
        <w:t xml:space="preserve"> r. poz. </w:t>
      </w:r>
      <w:r>
        <w:rPr>
          <w:color w:val="222222"/>
          <w:sz w:val="16"/>
          <w:szCs w:val="16"/>
        </w:rPr>
        <w:t>120 ze zm.</w:t>
      </w:r>
      <w:r w:rsidRPr="00A75C00">
        <w:rPr>
          <w:color w:val="222222"/>
          <w:sz w:val="16"/>
          <w:szCs w:val="16"/>
        </w:rPr>
        <w:t xml:space="preserve">), jest podmiot wymieniony w wykazach określonych w rozporządzeniu 765/2006 </w:t>
      </w:r>
      <w:r>
        <w:rPr>
          <w:color w:val="222222"/>
          <w:sz w:val="16"/>
          <w:szCs w:val="16"/>
        </w:rPr>
        <w:br/>
      </w:r>
      <w:r w:rsidRPr="00A75C00">
        <w:rPr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60B8" w14:textId="77777777" w:rsidR="00D8080E" w:rsidRDefault="00D808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AA52" w14:textId="446A1F56" w:rsidR="00F01392" w:rsidRPr="00CF3A72" w:rsidRDefault="00F01392" w:rsidP="00F01392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CF3A72">
      <w:rPr>
        <w:rFonts w:ascii="Arial" w:hAnsi="Arial" w:cs="Arial"/>
        <w:b/>
        <w:i/>
        <w:sz w:val="18"/>
        <w:szCs w:val="18"/>
      </w:rPr>
      <w:t>Numer referencyjny – W/</w:t>
    </w:r>
    <w:r w:rsidR="00CF3A72">
      <w:rPr>
        <w:rFonts w:ascii="Arial" w:hAnsi="Arial" w:cs="Arial"/>
        <w:b/>
        <w:i/>
        <w:sz w:val="18"/>
        <w:szCs w:val="18"/>
      </w:rPr>
      <w:t>3</w:t>
    </w:r>
    <w:r w:rsidRPr="00CF3A72">
      <w:rPr>
        <w:rFonts w:ascii="Arial" w:hAnsi="Arial" w:cs="Arial"/>
        <w:b/>
        <w:i/>
        <w:sz w:val="18"/>
        <w:szCs w:val="18"/>
      </w:rPr>
      <w:t>/12WOG/2026</w:t>
    </w:r>
  </w:p>
  <w:p w14:paraId="0639DA8B" w14:textId="77777777" w:rsidR="00F01392" w:rsidRPr="00CF3A72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CF3A72">
      <w:rPr>
        <w:rFonts w:ascii="Arial" w:hAnsi="Arial" w:cs="Arial"/>
        <w:b/>
        <w:bCs/>
        <w:i/>
        <w:iCs/>
        <w:sz w:val="18"/>
        <w:szCs w:val="18"/>
      </w:rPr>
      <w:t xml:space="preserve">Załącznik do ogłoszenia o zamówieniu </w:t>
    </w:r>
  </w:p>
  <w:p w14:paraId="7481B64C" w14:textId="77777777" w:rsidR="00F01392" w:rsidRPr="00CF3A72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CF3A72">
      <w:rPr>
        <w:rFonts w:ascii="Arial" w:hAnsi="Arial" w:cs="Arial"/>
        <w:b/>
        <w:bCs/>
        <w:i/>
        <w:iCs/>
        <w:sz w:val="18"/>
        <w:szCs w:val="18"/>
      </w:rPr>
      <w:t xml:space="preserve">w dziedzinach obronności i bezpieczeństwa    </w:t>
    </w:r>
  </w:p>
  <w:p w14:paraId="2F3B7D78" w14:textId="1CB477B0" w:rsidR="00F01392" w:rsidRPr="00CF3A72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CF3A72">
      <w:rPr>
        <w:rFonts w:ascii="Arial" w:hAnsi="Arial" w:cs="Arial"/>
        <w:b/>
        <w:bCs/>
        <w:i/>
        <w:iCs/>
        <w:sz w:val="18"/>
        <w:szCs w:val="18"/>
      </w:rPr>
      <w:t xml:space="preserve">prowadzonym w trybie </w:t>
    </w:r>
    <w:r w:rsidR="00004BF7">
      <w:rPr>
        <w:rFonts w:ascii="Arial" w:hAnsi="Arial" w:cs="Arial"/>
        <w:b/>
        <w:bCs/>
        <w:i/>
        <w:iCs/>
        <w:sz w:val="18"/>
        <w:szCs w:val="18"/>
      </w:rPr>
      <w:t>negocjacji z ogłoszeniem</w:t>
    </w:r>
  </w:p>
  <w:p w14:paraId="6CF46ED7" w14:textId="77777777" w:rsidR="00F01392" w:rsidRPr="00CF3A72" w:rsidRDefault="00F01392" w:rsidP="00F01392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</w:p>
  <w:p w14:paraId="5A933866" w14:textId="1B866FCC" w:rsidR="00F01392" w:rsidRPr="00CF3A72" w:rsidRDefault="00F01392" w:rsidP="00F01392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CF3A72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 w:rsidR="00D8080E">
      <w:rPr>
        <w:rFonts w:ascii="Arial" w:hAnsi="Arial" w:cs="Arial"/>
        <w:b/>
        <w:bCs/>
        <w:i/>
        <w:iCs/>
        <w:sz w:val="18"/>
        <w:szCs w:val="18"/>
      </w:rPr>
      <w:t>1</w:t>
    </w:r>
    <w:r w:rsidRPr="00CF3A72">
      <w:rPr>
        <w:rFonts w:ascii="Arial" w:hAnsi="Arial" w:cs="Arial"/>
        <w:b/>
        <w:bCs/>
        <w:i/>
        <w:iCs/>
        <w:sz w:val="18"/>
        <w:szCs w:val="18"/>
      </w:rPr>
      <w:t xml:space="preserve"> do wniosku</w:t>
    </w:r>
  </w:p>
  <w:p w14:paraId="6D7B5131" w14:textId="77777777" w:rsidR="002D6E41" w:rsidRPr="00F01392" w:rsidRDefault="002D6E41" w:rsidP="00F01392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color w:val="0A2F41" w:themeColor="accent1" w:themeShade="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EEB47" w14:textId="77777777" w:rsidR="00D8080E" w:rsidRDefault="00D808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A372A"/>
    <w:multiLevelType w:val="hybridMultilevel"/>
    <w:tmpl w:val="DA4ADA56"/>
    <w:lvl w:ilvl="0" w:tplc="8CE242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B0371"/>
    <w:multiLevelType w:val="hybridMultilevel"/>
    <w:tmpl w:val="37BED20E"/>
    <w:lvl w:ilvl="0" w:tplc="F656D3CE">
      <w:start w:val="1"/>
      <w:numFmt w:val="upperRoman"/>
      <w:lvlText w:val="%1."/>
      <w:lvlJc w:val="left"/>
      <w:pPr>
        <w:ind w:left="730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928C8E22"/>
    <w:lvl w:ilvl="0" w:tplc="3678F1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384316">
    <w:abstractNumId w:val="2"/>
  </w:num>
  <w:num w:numId="2" w16cid:durableId="124782302">
    <w:abstractNumId w:val="0"/>
  </w:num>
  <w:num w:numId="3" w16cid:durableId="319624549">
    <w:abstractNumId w:val="4"/>
  </w:num>
  <w:num w:numId="4" w16cid:durableId="777212814">
    <w:abstractNumId w:val="1"/>
  </w:num>
  <w:num w:numId="5" w16cid:durableId="816610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470"/>
    <w:rsid w:val="00004BF7"/>
    <w:rsid w:val="00022AEC"/>
    <w:rsid w:val="000D2387"/>
    <w:rsid w:val="000E670B"/>
    <w:rsid w:val="0017765B"/>
    <w:rsid w:val="001E56E4"/>
    <w:rsid w:val="00252451"/>
    <w:rsid w:val="002D6E41"/>
    <w:rsid w:val="00301D00"/>
    <w:rsid w:val="003215AE"/>
    <w:rsid w:val="003B5972"/>
    <w:rsid w:val="00471B8B"/>
    <w:rsid w:val="004C10C9"/>
    <w:rsid w:val="004C2CC9"/>
    <w:rsid w:val="004F67E9"/>
    <w:rsid w:val="005B144F"/>
    <w:rsid w:val="005B1C4C"/>
    <w:rsid w:val="00626D6D"/>
    <w:rsid w:val="008E0AF6"/>
    <w:rsid w:val="009C07C0"/>
    <w:rsid w:val="00A35579"/>
    <w:rsid w:val="00AA5539"/>
    <w:rsid w:val="00C11C6F"/>
    <w:rsid w:val="00CF3A72"/>
    <w:rsid w:val="00D8080E"/>
    <w:rsid w:val="00D95B22"/>
    <w:rsid w:val="00DB4470"/>
    <w:rsid w:val="00DE6234"/>
    <w:rsid w:val="00E07956"/>
    <w:rsid w:val="00E9085E"/>
    <w:rsid w:val="00E97ECE"/>
    <w:rsid w:val="00F01392"/>
    <w:rsid w:val="00F224E3"/>
    <w:rsid w:val="00FF2A4E"/>
    <w:rsid w:val="00FF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7C4F4"/>
  <w15:chartTrackingRefBased/>
  <w15:docId w15:val="{38B85736-7B91-4968-A894-A38FF02E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3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4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4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4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4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4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44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44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44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44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4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4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4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44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44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44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44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44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44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44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4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4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4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4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4470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p1,Akapit z listą3,Bulleted Text,Llista wielopoziomowa,ListenabsatzM,1_literowka Znak,Literowanie Znak,Preambuła Znak"/>
    <w:basedOn w:val="Normalny"/>
    <w:link w:val="AkapitzlistZnak"/>
    <w:uiPriority w:val="34"/>
    <w:qFormat/>
    <w:rsid w:val="00DB44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44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4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44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447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13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1392"/>
  </w:style>
  <w:style w:type="paragraph" w:styleId="Stopka">
    <w:name w:val="footer"/>
    <w:basedOn w:val="Normalny"/>
    <w:link w:val="StopkaZnak"/>
    <w:uiPriority w:val="99"/>
    <w:unhideWhenUsed/>
    <w:rsid w:val="00F013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1392"/>
  </w:style>
  <w:style w:type="paragraph" w:styleId="NormalnyWeb">
    <w:name w:val="Normal (Web)"/>
    <w:basedOn w:val="Normalny"/>
    <w:uiPriority w:val="99"/>
    <w:rsid w:val="00F01392"/>
    <w:pPr>
      <w:spacing w:before="100" w:beforeAutospacing="1" w:after="100" w:afterAutospacing="1"/>
    </w:p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F01392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F0139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01392"/>
    <w:rPr>
      <w:vertAlign w:val="superscript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,1_literowka Znak Znak,Literowanie Znak Znak,Preambuła Znak Znak"/>
    <w:link w:val="Akapitzlist"/>
    <w:uiPriority w:val="34"/>
    <w:qFormat/>
    <w:rsid w:val="00F0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92F8-72F1-4325-9412-2803B62059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BD0DAD2-2B5A-46C5-8E4D-DA1E07F7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967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Kucharek Joanna</cp:lastModifiedBy>
  <cp:revision>13</cp:revision>
  <dcterms:created xsi:type="dcterms:W3CDTF">2026-02-04T11:53:00Z</dcterms:created>
  <dcterms:modified xsi:type="dcterms:W3CDTF">2026-02-06T09:26:00Z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273fe471-2ace-4d9a-83b4-23404897b722</vt:lpwstr>
  </property>
  <property fmtid="{D5CDD505-2E9C-101B-9397-08002B2CF9AE}" pid="3" name="bjSaver">
    <vt:lpwstr>HvAXU5ldMr15OErJ51z++7TO0/YSzi7Q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